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UEland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/>
        </w:rPr>
        <w:t>y产品反馈有礼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2"/>
          <w:szCs w:val="32"/>
        </w:rPr>
        <w:t>活动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2"/>
          <w:szCs w:val="32"/>
          <w:lang w:val="en-US" w:eastAsia="zh-CN"/>
        </w:rPr>
        <w:t>申请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2"/>
          <w:szCs w:val="32"/>
        </w:rPr>
        <w:t>表</w:t>
      </w:r>
    </w:p>
    <w:p>
      <w:pPr>
        <w:spacing w:line="360" w:lineRule="auto"/>
        <w:jc w:val="right"/>
        <w:rPr>
          <w:rFonts w:ascii="黑体" w:hAnsi="黑体" w:eastAsia="黑体" w:cs="Times New Roman"/>
          <w:b/>
          <w:bCs/>
          <w:color w:val="000000"/>
          <w:kern w:val="0"/>
          <w:sz w:val="18"/>
          <w:szCs w:val="18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21"/>
          <w:szCs w:val="21"/>
          <w:lang w:val="en-US" w:eastAsia="zh-CN"/>
        </w:rPr>
        <w:t>反馈日期：</w:t>
      </w:r>
      <w:r>
        <w:rPr>
          <w:rFonts w:ascii="Times New Roman" w:hAnsi="Times New Roman" w:eastAsia="黑体" w:cs="Times New Roman"/>
          <w:color w:val="000000"/>
          <w:kern w:val="0"/>
          <w:sz w:val="21"/>
          <w:szCs w:val="21"/>
        </w:rPr>
        <w:t>202</w:t>
      </w:r>
      <w:r>
        <w:rPr>
          <w:rFonts w:hint="eastAsia" w:ascii="Times New Roman" w:hAnsi="Times New Roman" w:eastAsia="黑体" w:cs="Times New Roman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Times New Roman"/>
          <w:color w:val="000000"/>
          <w:kern w:val="0"/>
          <w:sz w:val="21"/>
          <w:szCs w:val="21"/>
        </w:rPr>
        <w:t>年</w:t>
      </w:r>
      <w:r>
        <w:rPr>
          <w:rFonts w:hint="eastAsia" w:ascii="黑体" w:hAnsi="黑体" w:eastAsia="黑体" w:cs="Times New Roman"/>
          <w:color w:val="000000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color w:val="000000"/>
          <w:kern w:val="0"/>
          <w:sz w:val="21"/>
          <w:szCs w:val="21"/>
        </w:rPr>
        <w:t>月</w:t>
      </w:r>
      <w:r>
        <w:rPr>
          <w:rFonts w:hint="eastAsia" w:ascii="黑体" w:hAnsi="黑体" w:eastAsia="黑体" w:cs="Times New Roman"/>
          <w:color w:val="000000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color w:val="000000"/>
          <w:kern w:val="0"/>
          <w:sz w:val="21"/>
          <w:szCs w:val="21"/>
        </w:rPr>
        <w:t>日</w:t>
      </w:r>
      <w:r>
        <w:rPr>
          <w:rFonts w:ascii="Times New Roman" w:hAnsi="Times New Roman" w:eastAsia="黑体" w:cs="Times New Roman"/>
          <w:color w:val="000000"/>
          <w:kern w:val="0"/>
          <w:sz w:val="21"/>
          <w:szCs w:val="21"/>
        </w:rPr>
        <w:t xml:space="preserve"> </w:t>
      </w:r>
    </w:p>
    <w:tbl>
      <w:tblPr>
        <w:tblStyle w:val="8"/>
        <w:tblW w:w="95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2171"/>
        <w:gridCol w:w="136"/>
        <w:gridCol w:w="1385"/>
        <w:gridCol w:w="650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联系方式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  <w:t>课题组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/公司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5"/>
                <w:szCs w:val="15"/>
              </w:rPr>
              <w:t>（X大学X学院X课题组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5"/>
                <w:szCs w:val="15"/>
                <w:lang w:val="en-US" w:eastAsia="zh-CN"/>
              </w:rPr>
              <w:t>/公司名称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5"/>
                <w:szCs w:val="15"/>
              </w:rPr>
              <w:t>）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反馈产品信息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</w:rPr>
              <w:t>货号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 w:bidi="ar-SA"/>
              </w:rPr>
              <w:t>例：T6013L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例：YF® 488 TUNEL 细胞凋亡试剂盒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 w:bidi="ar-SA"/>
              </w:rPr>
              <w:t>例：50 T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购买渠道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例：重庆百构生物科技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您的实验信息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实验目的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 w:bidi="ar-SA"/>
              </w:rPr>
              <w:t>例：检测STS药物对细胞凋亡的诱导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实验样本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例：Hela细胞（贴壁细胞）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实验概要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例：实验分为阳性对照组和加药（</w:t>
            </w: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加0.8 μM STS处理）实验组，分别用UE、</w:t>
            </w: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其他品牌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15"/>
                <w:szCs w:val="15"/>
                <w:lang w:val="en-US" w:eastAsia="zh-CN"/>
              </w:rPr>
              <w:t>的凋亡试剂以及DAPI进行细胞核染色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展示最终实验结果图（实验数据/图）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  <w:t>实验结果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  <w:t>（必须附效果图片、实验数据）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</w:rPr>
              <w:drawing>
                <wp:inline distT="0" distB="0" distL="114300" distR="114300">
                  <wp:extent cx="2697480" cy="832485"/>
                  <wp:effectExtent l="0" t="0" r="7620" b="571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您的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</w:rPr>
              <w:t>宝贵建议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/产品需求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您想要的礼品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您的收货地址</w:t>
            </w: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bidi="ar"/>
              </w:rPr>
              <w:t>*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>额外惊喜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（提供对比品牌信息可获得额外礼品）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品牌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（可多个）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产品货号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（可多个）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产品规格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（可多个）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购买渠道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FF0000"/>
                <w:spacing w:val="0"/>
                <w:sz w:val="15"/>
                <w:szCs w:val="15"/>
                <w:shd w:val="clear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展示最终实验结果图（实验数据/图）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  <w:t>实验结果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1"/>
                <w:szCs w:val="21"/>
              </w:rPr>
              <w:t>（必须附效果图片、实验数据）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</w:rPr>
              <w:drawing>
                <wp:inline distT="0" distB="0" distL="114300" distR="114300">
                  <wp:extent cx="2520950" cy="777875"/>
                  <wp:effectExtent l="0" t="0" r="12700" b="3175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  <w:t>注意：1.以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上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  <w:t>红色字体仅为举例，请如实填写客户反馈情况；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请将反馈表和实验结果原图一起发送至邮箱：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instrText xml:space="preserve"> HYPERLINK "mailto:service@uelandy.com" </w:instrTex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fldChar w:fldCharType="separate"/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service@uelandy.com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fldChar w:fldCharType="end"/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300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2.其他品牌信息为选填，可获得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u w:val="none"/>
          <w:lang w:val="en-US" w:eastAsia="zh-CN"/>
        </w:rPr>
        <w:t>额外惊喜礼品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，若最终实验结果原图包含其他品牌，则其他品牌信息为必填，且信息需要相对应。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300"/>
        <w:jc w:val="left"/>
        <w:textAlignment w:val="auto"/>
        <w:rPr>
          <w:rFonts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  <w:t>. *为反馈人员必填项；</w:t>
      </w:r>
      <w:r>
        <w:rPr>
          <w:rFonts w:hint="default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val="en-US" w:eastAsia="zh-CN"/>
        </w:rPr>
        <w:t>所有实验图片需为原图</w:t>
      </w:r>
      <w:r>
        <w:rPr>
          <w:rFonts w:hint="default" w:ascii="Times New Roman" w:hAnsi="Times New Roman" w:eastAsia="黑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8291195</wp:posOffset>
                </wp:positionV>
                <wp:extent cx="2257425" cy="793115"/>
                <wp:effectExtent l="0" t="0" r="0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9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UElandy Inc.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Tel:0512-88965152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Web:</w:t>
                            </w:r>
                            <w:r>
                              <w:rPr>
                                <w:rStyle w:val="14"/>
                                <w:rFonts w:ascii="Times New Roman" w:hAnsi="Times New Roman" w:cs="Times New Roman"/>
                                <w:sz w:val="18"/>
                              </w:rPr>
                              <w:t>www.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14"/>
                                <w:rFonts w:ascii="Times New Roman" w:hAnsi="Times New Roman" w:cs="Times New Roman"/>
                                <w:sz w:val="18"/>
                              </w:rPr>
                              <w:t>uelandy.com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84.85pt;margin-top:652.85pt;height:62.45pt;width:177.75pt;z-index:251659264;mso-width-relative:page;mso-height-relative:page;" fillcolor="#FFFFFF" filled="t" stroked="f" coordsize="21600,21600" o:gfxdata="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pRwg9sAAAAOAQAADwAAAAAAAAABACAAAAAiAAAAZHJzL2Rvd25yZXYueG1sUEsBAhQA&#10;FAAAAAgAh07iQMbaH4koAgAAWgQAAA4AAAAAAAAAAQAgAAAAKgEAAGRycy9lMm9Eb2MueG1sUEsF&#10;BgAAAAAGAAYAWQEAAMQ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UElandy Inc.</w:t>
                      </w:r>
                    </w:p>
                    <w:p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Tel:0512-88965152</w:t>
                      </w:r>
                    </w:p>
                    <w:p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Web:</w:t>
                      </w:r>
                      <w:r>
                        <w:rPr>
                          <w:rStyle w:val="14"/>
                          <w:rFonts w:ascii="Times New Roman" w:hAnsi="Times New Roman" w:cs="Times New Roman"/>
                          <w:sz w:val="18"/>
                        </w:rPr>
                        <w:t>www.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Style w:val="14"/>
                          <w:rFonts w:ascii="Times New Roman" w:hAnsi="Times New Roman" w:cs="Times New Roman"/>
                          <w:sz w:val="18"/>
                        </w:rPr>
                        <w:t>uelandy.com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first"/>
      <w:headerReference r:id="rId3" w:type="default"/>
      <w:footerReference r:id="rId6" w:type="default"/>
      <w:headerReference r:id="rId4" w:type="even"/>
      <w:type w:val="continuous"/>
      <w:pgSz w:w="11907" w:h="16840"/>
      <w:pgMar w:top="1440" w:right="1134" w:bottom="1440" w:left="1134" w:header="1134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4887595</wp:posOffset>
              </wp:positionH>
              <wp:positionV relativeFrom="paragraph">
                <wp:posOffset>-614680</wp:posOffset>
              </wp:positionV>
              <wp:extent cx="2257425" cy="7931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93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  <w:t>UElandy Inc.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Tel:0512-88965152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Web:</w:t>
                          </w:r>
                          <w:r>
                            <w:rPr>
                              <w:rStyle w:val="14"/>
                              <w:rFonts w:ascii="Times New Roman" w:hAnsi="Times New Roman" w:cs="Times New Roman"/>
                              <w:sz w:val="18"/>
                            </w:rPr>
                            <w:t>www.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rFonts w:ascii="Times New Roman" w:hAnsi="Times New Roman" w:cs="Times New Roman"/>
                              <w:sz w:val="18"/>
                            </w:rPr>
                            <w:t>uelandy.com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84.85pt;margin-top:-48.4pt;height:62.45pt;width:177.75pt;z-index:251659264;mso-width-relative:page;mso-height-relative:page;" fillcolor="#FFFFFF" filled="t" stroked="f" coordsize="21600,21600" o:gfxdata="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89H92gAAAAsBAAAPAAAAAAAAAAEAIAAAACIAAABkcnMvZG93bnJldi54bWxQSwECFAAU&#10;AAAACACHTuJAaLp6BigCAABaBAAADgAAAAAAAAABACAAAAApAQAAZHJzL2Uyb0RvYy54bWxQSwUG&#10;AAAAAAYABgBZAQAAwwUAAAAA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color w:val="0070C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</w:rPr>
                      <w:t>UElandy Inc.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Tel:0512-88965152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Web:</w:t>
                    </w:r>
                    <w:r>
                      <w:rPr>
                        <w:rStyle w:val="14"/>
                        <w:rFonts w:ascii="Times New Roman" w:hAnsi="Times New Roman" w:cs="Times New Roman"/>
                        <w:sz w:val="18"/>
                      </w:rPr>
                      <w:t>www.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Style w:val="14"/>
                        <w:rFonts w:ascii="Times New Roman" w:hAnsi="Times New Roman" w:cs="Times New Roman"/>
                        <w:sz w:val="18"/>
                      </w:rPr>
                      <w:t>uelandy.com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-641985</wp:posOffset>
          </wp:positionV>
          <wp:extent cx="605155" cy="605155"/>
          <wp:effectExtent l="0" t="0" r="4445" b="4445"/>
          <wp:wrapSquare wrapText="bothSides"/>
          <wp:docPr id="1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PAGE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  <w:lang w:val="zh-CN"/>
      </w:rPr>
      <w:t xml:space="preserve"> /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hint="eastAsia" w:ascii="Times New Roman" w:hAnsi="Times New Roman" w:cs="Times New Roman"/>
        <w:b/>
        <w:bCs/>
      </w:rPr>
      <w:t xml:space="preserve">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-396240</wp:posOffset>
          </wp:positionV>
          <wp:extent cx="1249045" cy="578485"/>
          <wp:effectExtent l="0" t="0" r="8255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57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5791483" o:spid="_x0000_s3074" o:spt="75" type="#_x0000_t75" style="position:absolute;left:0pt;height:528.2pt;width:481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5791482" o:spid="_x0000_s3073" o:spt="75" type="#_x0000_t75" style="position:absolute;left:0pt;height:528.2pt;width:481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2ZjkyMjFkZDJkY2YwNTU3YzcxNzZkMmQ2YzRjNGQifQ=="/>
  </w:docVars>
  <w:rsids>
    <w:rsidRoot w:val="002125A6"/>
    <w:rsid w:val="00001BBA"/>
    <w:rsid w:val="000057A1"/>
    <w:rsid w:val="000247FD"/>
    <w:rsid w:val="000346C7"/>
    <w:rsid w:val="000374D6"/>
    <w:rsid w:val="000576FB"/>
    <w:rsid w:val="00090071"/>
    <w:rsid w:val="000C1949"/>
    <w:rsid w:val="000C1E47"/>
    <w:rsid w:val="000D2382"/>
    <w:rsid w:val="000E7531"/>
    <w:rsid w:val="000F6ECD"/>
    <w:rsid w:val="0011371F"/>
    <w:rsid w:val="00172587"/>
    <w:rsid w:val="001B40CF"/>
    <w:rsid w:val="001B6D77"/>
    <w:rsid w:val="001D6BF8"/>
    <w:rsid w:val="00212376"/>
    <w:rsid w:val="002125A6"/>
    <w:rsid w:val="002243E6"/>
    <w:rsid w:val="00237147"/>
    <w:rsid w:val="00240B69"/>
    <w:rsid w:val="002438CA"/>
    <w:rsid w:val="00251549"/>
    <w:rsid w:val="00253850"/>
    <w:rsid w:val="00271FC8"/>
    <w:rsid w:val="00284C2D"/>
    <w:rsid w:val="002A64C7"/>
    <w:rsid w:val="002A6695"/>
    <w:rsid w:val="002A6B9A"/>
    <w:rsid w:val="002C012E"/>
    <w:rsid w:val="002C6BDE"/>
    <w:rsid w:val="002D1EE5"/>
    <w:rsid w:val="002E225E"/>
    <w:rsid w:val="002E47AD"/>
    <w:rsid w:val="002E5AE4"/>
    <w:rsid w:val="002F0658"/>
    <w:rsid w:val="002F76D5"/>
    <w:rsid w:val="00304850"/>
    <w:rsid w:val="00337907"/>
    <w:rsid w:val="0038265E"/>
    <w:rsid w:val="00392791"/>
    <w:rsid w:val="003B20EF"/>
    <w:rsid w:val="003C12D9"/>
    <w:rsid w:val="003C7072"/>
    <w:rsid w:val="003D4391"/>
    <w:rsid w:val="003E56CD"/>
    <w:rsid w:val="00407FE4"/>
    <w:rsid w:val="00423FCE"/>
    <w:rsid w:val="00444ECE"/>
    <w:rsid w:val="00456794"/>
    <w:rsid w:val="00470E98"/>
    <w:rsid w:val="00472924"/>
    <w:rsid w:val="00485E97"/>
    <w:rsid w:val="00490253"/>
    <w:rsid w:val="004B3239"/>
    <w:rsid w:val="0050017B"/>
    <w:rsid w:val="005276B2"/>
    <w:rsid w:val="005352B4"/>
    <w:rsid w:val="0058497B"/>
    <w:rsid w:val="005911F2"/>
    <w:rsid w:val="00591916"/>
    <w:rsid w:val="00591F33"/>
    <w:rsid w:val="005A3202"/>
    <w:rsid w:val="005B366D"/>
    <w:rsid w:val="005E6179"/>
    <w:rsid w:val="005F1969"/>
    <w:rsid w:val="00605A45"/>
    <w:rsid w:val="00624D3D"/>
    <w:rsid w:val="0063528E"/>
    <w:rsid w:val="006550DB"/>
    <w:rsid w:val="00655AF7"/>
    <w:rsid w:val="00692B9F"/>
    <w:rsid w:val="006936F9"/>
    <w:rsid w:val="00696865"/>
    <w:rsid w:val="00696A79"/>
    <w:rsid w:val="006A5628"/>
    <w:rsid w:val="006D30B8"/>
    <w:rsid w:val="00724A5E"/>
    <w:rsid w:val="00727AED"/>
    <w:rsid w:val="007464B6"/>
    <w:rsid w:val="00755712"/>
    <w:rsid w:val="00763254"/>
    <w:rsid w:val="007840A2"/>
    <w:rsid w:val="007B2226"/>
    <w:rsid w:val="007B6796"/>
    <w:rsid w:val="007C1FB0"/>
    <w:rsid w:val="007D2178"/>
    <w:rsid w:val="007E451C"/>
    <w:rsid w:val="00801BE5"/>
    <w:rsid w:val="00855933"/>
    <w:rsid w:val="00881F1E"/>
    <w:rsid w:val="00892D15"/>
    <w:rsid w:val="00894E60"/>
    <w:rsid w:val="008C1970"/>
    <w:rsid w:val="008C24E2"/>
    <w:rsid w:val="008D4988"/>
    <w:rsid w:val="008E15B1"/>
    <w:rsid w:val="00914219"/>
    <w:rsid w:val="00933E36"/>
    <w:rsid w:val="00937022"/>
    <w:rsid w:val="00946C80"/>
    <w:rsid w:val="00965C70"/>
    <w:rsid w:val="00967736"/>
    <w:rsid w:val="009B264F"/>
    <w:rsid w:val="009B3743"/>
    <w:rsid w:val="009F45C4"/>
    <w:rsid w:val="00A46732"/>
    <w:rsid w:val="00A5136C"/>
    <w:rsid w:val="00A943A8"/>
    <w:rsid w:val="00AA0CB6"/>
    <w:rsid w:val="00AA1300"/>
    <w:rsid w:val="00AB14E4"/>
    <w:rsid w:val="00AC4302"/>
    <w:rsid w:val="00AD7D08"/>
    <w:rsid w:val="00AE6B9F"/>
    <w:rsid w:val="00AF1CC2"/>
    <w:rsid w:val="00B008D9"/>
    <w:rsid w:val="00B40948"/>
    <w:rsid w:val="00B61FA3"/>
    <w:rsid w:val="00B8355D"/>
    <w:rsid w:val="00BA3444"/>
    <w:rsid w:val="00BB1BCC"/>
    <w:rsid w:val="00BC48BC"/>
    <w:rsid w:val="00BD6F4F"/>
    <w:rsid w:val="00BF4FD3"/>
    <w:rsid w:val="00C017A6"/>
    <w:rsid w:val="00C05EC1"/>
    <w:rsid w:val="00C329B4"/>
    <w:rsid w:val="00C40F0A"/>
    <w:rsid w:val="00C60FC7"/>
    <w:rsid w:val="00C72596"/>
    <w:rsid w:val="00C93959"/>
    <w:rsid w:val="00C95372"/>
    <w:rsid w:val="00CA37DB"/>
    <w:rsid w:val="00CB1F3E"/>
    <w:rsid w:val="00CD2C2B"/>
    <w:rsid w:val="00CD7026"/>
    <w:rsid w:val="00D05CC5"/>
    <w:rsid w:val="00D11258"/>
    <w:rsid w:val="00D15595"/>
    <w:rsid w:val="00D21BA1"/>
    <w:rsid w:val="00D235F3"/>
    <w:rsid w:val="00D309E1"/>
    <w:rsid w:val="00D31B77"/>
    <w:rsid w:val="00D41D12"/>
    <w:rsid w:val="00D45197"/>
    <w:rsid w:val="00D65D10"/>
    <w:rsid w:val="00D6602B"/>
    <w:rsid w:val="00D72A85"/>
    <w:rsid w:val="00D73661"/>
    <w:rsid w:val="00D75C7D"/>
    <w:rsid w:val="00D84306"/>
    <w:rsid w:val="00D96DA4"/>
    <w:rsid w:val="00DD4A62"/>
    <w:rsid w:val="00DE016D"/>
    <w:rsid w:val="00DE4706"/>
    <w:rsid w:val="00E26297"/>
    <w:rsid w:val="00E9796D"/>
    <w:rsid w:val="00EA6835"/>
    <w:rsid w:val="00EB2753"/>
    <w:rsid w:val="00EC586E"/>
    <w:rsid w:val="00EC76E1"/>
    <w:rsid w:val="00F00DA5"/>
    <w:rsid w:val="00F15924"/>
    <w:rsid w:val="00F44692"/>
    <w:rsid w:val="00F64934"/>
    <w:rsid w:val="00F85535"/>
    <w:rsid w:val="00FA44C9"/>
    <w:rsid w:val="00FA5649"/>
    <w:rsid w:val="00FB6DE6"/>
    <w:rsid w:val="00FC123B"/>
    <w:rsid w:val="01E52C41"/>
    <w:rsid w:val="04CE7A89"/>
    <w:rsid w:val="05D539E1"/>
    <w:rsid w:val="082E669F"/>
    <w:rsid w:val="0976795F"/>
    <w:rsid w:val="09804911"/>
    <w:rsid w:val="0A077145"/>
    <w:rsid w:val="0A211DC6"/>
    <w:rsid w:val="0B582AC4"/>
    <w:rsid w:val="0BA469CC"/>
    <w:rsid w:val="0CCD2559"/>
    <w:rsid w:val="0D0747A3"/>
    <w:rsid w:val="0E3159C2"/>
    <w:rsid w:val="0F9A5D54"/>
    <w:rsid w:val="1096676D"/>
    <w:rsid w:val="1375778E"/>
    <w:rsid w:val="16582400"/>
    <w:rsid w:val="19161EA9"/>
    <w:rsid w:val="1E6705F5"/>
    <w:rsid w:val="20CA56B3"/>
    <w:rsid w:val="32E225C2"/>
    <w:rsid w:val="38AD4880"/>
    <w:rsid w:val="3931155C"/>
    <w:rsid w:val="3BCA4910"/>
    <w:rsid w:val="3CBB58DC"/>
    <w:rsid w:val="3CCC1469"/>
    <w:rsid w:val="3D017FAC"/>
    <w:rsid w:val="40926E13"/>
    <w:rsid w:val="426B28C2"/>
    <w:rsid w:val="437476FD"/>
    <w:rsid w:val="440C71E7"/>
    <w:rsid w:val="441E1B28"/>
    <w:rsid w:val="466C316A"/>
    <w:rsid w:val="49AD767F"/>
    <w:rsid w:val="4F5739EC"/>
    <w:rsid w:val="50446488"/>
    <w:rsid w:val="51496EB3"/>
    <w:rsid w:val="52483FC6"/>
    <w:rsid w:val="52D47D21"/>
    <w:rsid w:val="54A72F0B"/>
    <w:rsid w:val="54CF6329"/>
    <w:rsid w:val="556927FE"/>
    <w:rsid w:val="561B5A22"/>
    <w:rsid w:val="574B0DDE"/>
    <w:rsid w:val="5907362E"/>
    <w:rsid w:val="5B991B08"/>
    <w:rsid w:val="5BE82B2C"/>
    <w:rsid w:val="5C8E2CEF"/>
    <w:rsid w:val="600B581B"/>
    <w:rsid w:val="60C7399B"/>
    <w:rsid w:val="634B0387"/>
    <w:rsid w:val="640E2967"/>
    <w:rsid w:val="65D02452"/>
    <w:rsid w:val="66FE7BB2"/>
    <w:rsid w:val="672A5CF0"/>
    <w:rsid w:val="68D36AC8"/>
    <w:rsid w:val="6A404E1D"/>
    <w:rsid w:val="6E992BB6"/>
    <w:rsid w:val="6F790CE1"/>
    <w:rsid w:val="71DA1A79"/>
    <w:rsid w:val="721E25E7"/>
    <w:rsid w:val="72561DB4"/>
    <w:rsid w:val="73A85795"/>
    <w:rsid w:val="7423420D"/>
    <w:rsid w:val="74A159D4"/>
    <w:rsid w:val="780048EE"/>
    <w:rsid w:val="7C1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rPr>
      <w:sz w:val="24"/>
    </w:rPr>
  </w:style>
  <w:style w:type="table" w:styleId="9">
    <w:name w:val="Table Grid"/>
    <w:basedOn w:val="8"/>
    <w:autoRedefine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0"/>
    <w:autoRedefine/>
    <w:qFormat/>
    <w:uiPriority w:val="20"/>
    <w:rPr>
      <w:i/>
    </w:rPr>
  </w:style>
  <w:style w:type="character" w:styleId="14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table" w:customStyle="1" w:styleId="21">
    <w:name w:val="网格型1"/>
    <w:basedOn w:val="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清单表 3 - 着色 21"/>
    <w:basedOn w:val="8"/>
    <w:autoRedefine/>
    <w:qFormat/>
    <w:uiPriority w:val="48"/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504D" w:themeColor="accent2" w:sz="4" w:space="0"/>
          <w:left w:val="nil"/>
        </w:tcBorders>
      </w:tcPr>
    </w:tblStylePr>
    <w:tblStylePr w:type="swCell">
      <w:tcPr>
        <w:tcBorders>
          <w:top w:val="double" w:color="C0504D" w:themeColor="accent2" w:sz="4" w:space="0"/>
          <w:right w:val="nil"/>
        </w:tcBorders>
      </w:tcPr>
    </w:tblStylePr>
  </w:style>
  <w:style w:type="character" w:customStyle="1" w:styleId="23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B537D-DD1A-48B2-B591-AA7A19A271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325</Characters>
  <Lines>2</Lines>
  <Paragraphs>1</Paragraphs>
  <TotalTime>6</TotalTime>
  <ScaleCrop>false</ScaleCrop>
  <LinksUpToDate>false</LinksUpToDate>
  <CharactersWithSpaces>380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2022-10-02T08:47:00Z</dcterms:created>
  <dc:creator>ZH</dc:creator>
  <cp:lastModifiedBy>lxf</cp:lastModifiedBy>
  <cp:lastPrinted>2024-03-29T01:33:00Z</cp:lastPrinted>
  <dcterms:modified xsi:type="dcterms:W3CDTF">2024-04-11T07:03:13Z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FD8BCB7776B94E7687F4922B2308321C_13</vt:lpwstr>
  </property>
</Properties>
</file>